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105" w:rsidRDefault="000C6DC9">
      <w:pPr>
        <w:pStyle w:val="Ttulo1"/>
        <w:ind w:left="0" w:right="141"/>
        <w:jc w:val="center"/>
      </w:pPr>
      <w:r>
        <w:t>DECLARAÇÃO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VEDAÇÃO PELA</w:t>
      </w:r>
      <w:r>
        <w:rPr>
          <w:spacing w:val="-4"/>
        </w:rPr>
        <w:t xml:space="preserve"> </w:t>
      </w:r>
      <w:r>
        <w:t>LEI</w:t>
      </w:r>
      <w:r>
        <w:rPr>
          <w:spacing w:val="-2"/>
        </w:rPr>
        <w:t xml:space="preserve"> ORGÂNICA</w:t>
      </w:r>
    </w:p>
    <w:p w:rsidR="00741105" w:rsidRDefault="00741105">
      <w:pPr>
        <w:pStyle w:val="Corpodetexto"/>
        <w:spacing w:before="5"/>
        <w:rPr>
          <w:b/>
          <w:sz w:val="24"/>
        </w:rPr>
      </w:pPr>
    </w:p>
    <w:p w:rsidR="00741105" w:rsidRDefault="000C6DC9">
      <w:pPr>
        <w:pStyle w:val="Corpodetexto"/>
        <w:tabs>
          <w:tab w:val="left" w:pos="1554"/>
          <w:tab w:val="left" w:pos="2587"/>
          <w:tab w:val="left" w:pos="3083"/>
          <w:tab w:val="left" w:pos="3271"/>
          <w:tab w:val="left" w:pos="4367"/>
          <w:tab w:val="left" w:pos="4581"/>
          <w:tab w:val="left" w:pos="5445"/>
          <w:tab w:val="left" w:pos="6393"/>
          <w:tab w:val="left" w:pos="6909"/>
          <w:tab w:val="left" w:pos="8302"/>
          <w:tab w:val="left" w:pos="8662"/>
        </w:tabs>
        <w:spacing w:line="360" w:lineRule="auto"/>
        <w:ind w:left="1" w:right="511"/>
      </w:pPr>
      <w:r>
        <w:t xml:space="preserve">Nome Completo: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 de Nascimento: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| Sexo: (</w:t>
      </w:r>
      <w:r>
        <w:tab/>
        <w:t>) Masculino (</w:t>
      </w:r>
      <w:r>
        <w:tab/>
        <w:t>) Feminino (</w:t>
      </w:r>
      <w:r>
        <w:tab/>
        <w:t>)</w:t>
      </w:r>
      <w:r>
        <w:rPr>
          <w:spacing w:val="-19"/>
        </w:rPr>
        <w:t xml:space="preserve"> </w:t>
      </w:r>
      <w:r>
        <w:t>Outro Estado Civil: (</w:t>
      </w:r>
      <w:r>
        <w:tab/>
        <w:t>) Solteiro(a) (</w:t>
      </w:r>
      <w:r>
        <w:tab/>
        <w:t>) Casado(a) (</w:t>
      </w:r>
      <w:r>
        <w:tab/>
        <w:t>) Divorciado(a) (</w:t>
      </w:r>
      <w:r>
        <w:tab/>
        <w:t>) Viúvo(a)</w:t>
      </w:r>
    </w:p>
    <w:p w:rsidR="00741105" w:rsidRDefault="000C6DC9">
      <w:pPr>
        <w:pStyle w:val="Corpodetexto"/>
        <w:tabs>
          <w:tab w:val="left" w:pos="3571"/>
          <w:tab w:val="left" w:pos="7224"/>
          <w:tab w:val="left" w:pos="8605"/>
        </w:tabs>
        <w:spacing w:line="263" w:lineRule="exact"/>
        <w:ind w:left="1"/>
      </w:pPr>
      <w:r>
        <w:t xml:space="preserve">CPF: </w:t>
      </w:r>
      <w:r>
        <w:rPr>
          <w:u w:val="single"/>
        </w:rPr>
        <w:tab/>
      </w:r>
      <w:r>
        <w:t xml:space="preserve">| RG: </w:t>
      </w:r>
      <w:r>
        <w:rPr>
          <w:u w:val="single"/>
        </w:rPr>
        <w:tab/>
      </w:r>
      <w:r>
        <w:t xml:space="preserve">UF: </w:t>
      </w:r>
      <w:r>
        <w:rPr>
          <w:u w:val="single"/>
        </w:rPr>
        <w:tab/>
      </w:r>
    </w:p>
    <w:p w:rsidR="00741105" w:rsidRDefault="000C6DC9">
      <w:pPr>
        <w:pStyle w:val="Corpodetexto"/>
        <w:tabs>
          <w:tab w:val="left" w:pos="3057"/>
          <w:tab w:val="left" w:pos="7323"/>
          <w:tab w:val="left" w:pos="8674"/>
        </w:tabs>
        <w:spacing w:before="133" w:line="360" w:lineRule="auto"/>
        <w:ind w:left="1" w:right="822"/>
      </w:pPr>
      <w:r>
        <w:t xml:space="preserve">Endereço Residencial: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Bairro: </w:t>
      </w:r>
      <w:r>
        <w:rPr>
          <w:u w:val="single"/>
        </w:rPr>
        <w:tab/>
      </w:r>
      <w:r>
        <w:t xml:space="preserve">Cidade: </w:t>
      </w:r>
      <w:r>
        <w:rPr>
          <w:u w:val="single"/>
        </w:rPr>
        <w:tab/>
      </w:r>
      <w:r>
        <w:t xml:space="preserve">UF: </w:t>
      </w:r>
      <w:r>
        <w:rPr>
          <w:u w:val="single"/>
        </w:rPr>
        <w:tab/>
      </w:r>
    </w:p>
    <w:p w:rsidR="00741105" w:rsidRDefault="000C6DC9">
      <w:pPr>
        <w:pStyle w:val="Ttulo1"/>
        <w:spacing w:before="287"/>
      </w:pPr>
      <w:r>
        <w:t>Venho,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meio</w:t>
      </w:r>
      <w:r>
        <w:rPr>
          <w:spacing w:val="-3"/>
        </w:rPr>
        <w:t xml:space="preserve"> </w:t>
      </w:r>
      <w:r>
        <w:t>desta,</w:t>
      </w:r>
      <w:r>
        <w:rPr>
          <w:spacing w:val="-2"/>
        </w:rPr>
        <w:t xml:space="preserve"> </w:t>
      </w:r>
      <w:r>
        <w:t>DECLARAR</w:t>
      </w:r>
      <w:r>
        <w:rPr>
          <w:spacing w:val="-4"/>
        </w:rPr>
        <w:t xml:space="preserve"> </w:t>
      </w:r>
      <w:r>
        <w:t>sob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penas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rPr>
          <w:spacing w:val="-4"/>
        </w:rPr>
        <w:t>que:</w:t>
      </w:r>
    </w:p>
    <w:p w:rsidR="00741105" w:rsidRDefault="000C6DC9">
      <w:pPr>
        <w:pStyle w:val="PargrafodaLista"/>
        <w:numPr>
          <w:ilvl w:val="0"/>
          <w:numId w:val="1"/>
        </w:numPr>
        <w:tabs>
          <w:tab w:val="left" w:pos="721"/>
        </w:tabs>
        <w:spacing w:before="269"/>
        <w:jc w:val="both"/>
      </w:pPr>
      <w:r>
        <w:t xml:space="preserve">Não incorro em nenhuma das vedações previstas na </w:t>
      </w:r>
      <w:r>
        <w:rPr>
          <w:b/>
        </w:rPr>
        <w:t>Lei Orgânica do Município de Alvorada do Norte</w:t>
      </w:r>
      <w:r>
        <w:rPr>
          <w:b/>
        </w:rPr>
        <w:t>-GO</w:t>
      </w:r>
      <w:r>
        <w:t>, nem em qualquer outra disposição legal que impeça minha</w:t>
      </w:r>
      <w:r>
        <w:rPr>
          <w:spacing w:val="80"/>
        </w:rPr>
        <w:t xml:space="preserve"> </w:t>
      </w:r>
      <w:r>
        <w:t xml:space="preserve">investidura no cargo público para o qual fui aprovado(a) e convocado(a) no </w:t>
      </w:r>
      <w:r>
        <w:rPr>
          <w:b/>
        </w:rPr>
        <w:t>Concurso Público 001/2024</w:t>
      </w:r>
      <w:r>
        <w:t>.</w:t>
      </w:r>
    </w:p>
    <w:p w:rsidR="00741105" w:rsidRDefault="000C6DC9">
      <w:pPr>
        <w:pStyle w:val="PargrafodaLista"/>
        <w:numPr>
          <w:ilvl w:val="0"/>
          <w:numId w:val="1"/>
        </w:numPr>
        <w:tabs>
          <w:tab w:val="left" w:pos="721"/>
        </w:tabs>
        <w:ind w:right="128"/>
        <w:jc w:val="both"/>
      </w:pPr>
      <w:r>
        <w:t xml:space="preserve">Estou ciente de que a </w:t>
      </w:r>
      <w:r>
        <w:rPr>
          <w:b/>
        </w:rPr>
        <w:t>Lei Orgânica do Município de Alvorada do Norte</w:t>
      </w:r>
      <w:r>
        <w:rPr>
          <w:b/>
        </w:rPr>
        <w:t xml:space="preserve">-GO </w:t>
      </w:r>
      <w:r>
        <w:t>estabelece condições e requisitos para o exercício de cargo público, e declaro que atendo</w:t>
      </w:r>
      <w:r>
        <w:t xml:space="preserve"> integralmente a todos eles.</w:t>
      </w:r>
    </w:p>
    <w:p w:rsidR="00741105" w:rsidRDefault="000C6DC9">
      <w:pPr>
        <w:pStyle w:val="PargrafodaLista"/>
        <w:numPr>
          <w:ilvl w:val="0"/>
          <w:numId w:val="1"/>
        </w:numPr>
        <w:tabs>
          <w:tab w:val="left" w:pos="721"/>
        </w:tabs>
        <w:spacing w:before="0"/>
        <w:jc w:val="both"/>
      </w:pPr>
      <w:r>
        <w:t>Comprometo-me a informar imediatamente a Administração Municipal caso, após a data desta declaração, venha a incorrer em qualquer situação que configure vedação ou impedimento legal para o exercício do cargo.</w:t>
      </w:r>
    </w:p>
    <w:p w:rsidR="00741105" w:rsidRDefault="000C6DC9">
      <w:pPr>
        <w:pStyle w:val="PargrafodaLista"/>
        <w:numPr>
          <w:ilvl w:val="0"/>
          <w:numId w:val="1"/>
        </w:numPr>
        <w:tabs>
          <w:tab w:val="left" w:pos="721"/>
        </w:tabs>
        <w:ind w:right="130"/>
        <w:jc w:val="both"/>
      </w:pPr>
      <w:r>
        <w:t>Reconheço</w:t>
      </w:r>
      <w:r>
        <w:rPr>
          <w:spacing w:val="34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omissão</w:t>
      </w:r>
      <w:r>
        <w:rPr>
          <w:spacing w:val="34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informações</w:t>
      </w:r>
      <w:r>
        <w:rPr>
          <w:spacing w:val="34"/>
        </w:rPr>
        <w:t xml:space="preserve"> </w:t>
      </w:r>
      <w:r>
        <w:t>ou</w:t>
      </w:r>
      <w:r>
        <w:rPr>
          <w:spacing w:val="33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falsidade</w:t>
      </w:r>
      <w:r>
        <w:rPr>
          <w:spacing w:val="31"/>
        </w:rPr>
        <w:t xml:space="preserve"> </w:t>
      </w:r>
      <w:r>
        <w:t>desta</w:t>
      </w:r>
      <w:r>
        <w:rPr>
          <w:spacing w:val="32"/>
        </w:rPr>
        <w:t xml:space="preserve"> </w:t>
      </w:r>
      <w:r>
        <w:t>declaração</w:t>
      </w:r>
      <w:r>
        <w:rPr>
          <w:spacing w:val="34"/>
        </w:rPr>
        <w:t xml:space="preserve"> </w:t>
      </w:r>
      <w:r>
        <w:t xml:space="preserve">acarretará a </w:t>
      </w:r>
      <w:r>
        <w:rPr>
          <w:b/>
        </w:rPr>
        <w:t xml:space="preserve">eliminação do concurso público </w:t>
      </w:r>
      <w:r>
        <w:t>e/ou a</w:t>
      </w:r>
      <w:r>
        <w:rPr>
          <w:spacing w:val="-1"/>
        </w:rPr>
        <w:t xml:space="preserve"> </w:t>
      </w:r>
      <w:r>
        <w:rPr>
          <w:b/>
        </w:rPr>
        <w:t>exoneração do cargo</w:t>
      </w:r>
      <w:r>
        <w:t>, sem prejuízo das sanções civis, administrativas e penais cabíveis.</w:t>
      </w:r>
    </w:p>
    <w:p w:rsidR="00741105" w:rsidRDefault="000C6DC9">
      <w:pPr>
        <w:pStyle w:val="Ttulo1"/>
        <w:spacing w:before="263"/>
      </w:pPr>
      <w:r>
        <w:t>PARA</w:t>
      </w:r>
      <w:r>
        <w:rPr>
          <w:spacing w:val="-3"/>
        </w:rPr>
        <w:t xml:space="preserve"> </w:t>
      </w:r>
      <w:r>
        <w:t>CIÊNCIA</w:t>
      </w:r>
      <w:r>
        <w:rPr>
          <w:spacing w:val="-8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CUMPRIMENTO</w:t>
      </w:r>
    </w:p>
    <w:p w:rsidR="00741105" w:rsidRDefault="000C6DC9">
      <w:pPr>
        <w:pStyle w:val="Corpodetexto"/>
        <w:spacing w:before="266"/>
        <w:ind w:left="1"/>
      </w:pPr>
      <w:r>
        <w:t>Declaro</w:t>
      </w:r>
      <w:r>
        <w:rPr>
          <w:spacing w:val="-2"/>
        </w:rPr>
        <w:t xml:space="preserve"> </w:t>
      </w:r>
      <w:r>
        <w:t>ainda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compreendi</w:t>
      </w:r>
      <w:r>
        <w:rPr>
          <w:spacing w:val="-2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informações</w:t>
      </w:r>
      <w:r>
        <w:rPr>
          <w:spacing w:val="-2"/>
        </w:rPr>
        <w:t xml:space="preserve"> </w:t>
      </w:r>
      <w:r>
        <w:t>contidas</w:t>
      </w:r>
      <w:r>
        <w:rPr>
          <w:spacing w:val="-2"/>
        </w:rPr>
        <w:t xml:space="preserve"> </w:t>
      </w:r>
      <w:r>
        <w:t>nesta</w:t>
      </w:r>
      <w:r>
        <w:rPr>
          <w:spacing w:val="-2"/>
        </w:rPr>
        <w:t xml:space="preserve"> </w:t>
      </w:r>
      <w:r>
        <w:t>declaração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estou ciente das consequências jurídicas decorrentes de sua inveracidade ou omissão.</w:t>
      </w:r>
    </w:p>
    <w:p w:rsidR="00741105" w:rsidRDefault="00741105">
      <w:pPr>
        <w:pStyle w:val="Corpodetexto"/>
      </w:pPr>
    </w:p>
    <w:p w:rsidR="00741105" w:rsidRDefault="000C6DC9">
      <w:pPr>
        <w:tabs>
          <w:tab w:val="left" w:pos="4070"/>
          <w:tab w:val="left" w:pos="7685"/>
        </w:tabs>
        <w:ind w:left="1"/>
      </w:pPr>
      <w:r>
        <w:rPr>
          <w:b/>
        </w:rPr>
        <w:t xml:space="preserve">Local e Data: </w:t>
      </w:r>
      <w:r>
        <w:t>Alvorada do Norte</w:t>
      </w:r>
      <w:r>
        <w:t xml:space="preserve"> (GO) </w:t>
      </w:r>
      <w:r>
        <w:rPr>
          <w:u w:val="single"/>
        </w:rPr>
        <w:tab/>
        <w:t>______</w:t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:rsidR="00741105" w:rsidRDefault="00741105">
      <w:pPr>
        <w:pStyle w:val="Corpodetexto"/>
        <w:rPr>
          <w:sz w:val="20"/>
        </w:rPr>
      </w:pPr>
    </w:p>
    <w:p w:rsidR="00741105" w:rsidRDefault="00741105">
      <w:pPr>
        <w:pStyle w:val="Corpodetexto"/>
        <w:rPr>
          <w:sz w:val="20"/>
        </w:rPr>
      </w:pPr>
    </w:p>
    <w:p w:rsidR="00741105" w:rsidRDefault="00741105">
      <w:pPr>
        <w:pStyle w:val="Corpodetexto"/>
        <w:rPr>
          <w:sz w:val="20"/>
        </w:rPr>
      </w:pPr>
    </w:p>
    <w:p w:rsidR="00741105" w:rsidRDefault="000C6DC9">
      <w:pPr>
        <w:pStyle w:val="Corpodetexto"/>
        <w:spacing w:before="53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2154554</wp:posOffset>
                </wp:positionH>
                <wp:positionV relativeFrom="paragraph">
                  <wp:posOffset>202531</wp:posOffset>
                </wp:positionV>
                <wp:extent cx="34321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2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32175">
                              <a:moveTo>
                                <a:pt x="0" y="0"/>
                              </a:moveTo>
                              <a:lnTo>
                                <a:pt x="3431794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98CF5" id="Graphic 1" o:spid="_x0000_s1026" style="position:absolute;margin-left:169.65pt;margin-top:15.95pt;width:270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32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" path="m,l3431794,e" filled="f" strokeweight=".24533mm">
                <v:path arrowok="t"/>
                <w10:wrap type="topAndBottom" anchorx="page"/>
              </v:shape>
            </w:pict>
          </mc:Fallback>
        </mc:AlternateContent>
      </w:r>
    </w:p>
    <w:p w:rsidR="00741105" w:rsidRDefault="000C6DC9">
      <w:pPr>
        <w:spacing w:before="7"/>
        <w:ind w:right="128"/>
        <w:jc w:val="center"/>
        <w:rPr>
          <w:b/>
        </w:rPr>
      </w:pPr>
      <w:r>
        <w:rPr>
          <w:b/>
        </w:rPr>
        <w:t>Assinatura</w:t>
      </w:r>
      <w:r>
        <w:rPr>
          <w:b/>
          <w:spacing w:val="-15"/>
        </w:rPr>
        <w:t xml:space="preserve"> </w:t>
      </w:r>
      <w:r>
        <w:rPr>
          <w:b/>
        </w:rPr>
        <w:t>do</w:t>
      </w:r>
      <w:r>
        <w:rPr>
          <w:b/>
          <w:spacing w:val="-8"/>
        </w:rPr>
        <w:t xml:space="preserve"> </w:t>
      </w:r>
      <w:r>
        <w:rPr>
          <w:b/>
        </w:rPr>
        <w:t>Candidato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(a)</w:t>
      </w:r>
    </w:p>
    <w:p w:rsidR="00741105" w:rsidRDefault="00741105">
      <w:pPr>
        <w:pStyle w:val="Corpodetexto"/>
        <w:rPr>
          <w:b/>
        </w:rPr>
      </w:pPr>
    </w:p>
    <w:p w:rsidR="00741105" w:rsidRDefault="00741105">
      <w:pPr>
        <w:pStyle w:val="Corpodetexto"/>
        <w:spacing w:before="182"/>
        <w:rPr>
          <w:b/>
        </w:rPr>
      </w:pPr>
    </w:p>
    <w:p w:rsidR="00741105" w:rsidRDefault="000C6DC9">
      <w:pPr>
        <w:tabs>
          <w:tab w:val="left" w:pos="5640"/>
          <w:tab w:val="left" w:pos="6739"/>
          <w:tab w:val="left" w:pos="7421"/>
          <w:tab w:val="left" w:pos="8461"/>
        </w:tabs>
        <w:spacing w:before="1"/>
        <w:ind w:left="1"/>
      </w:pPr>
      <w:r>
        <w:rPr>
          <w:b/>
        </w:rPr>
        <w:t>Visto do</w:t>
      </w:r>
      <w:r>
        <w:rPr>
          <w:b/>
          <w:spacing w:val="-1"/>
        </w:rPr>
        <w:t xml:space="preserve"> </w:t>
      </w:r>
      <w:r>
        <w:rPr>
          <w:b/>
        </w:rPr>
        <w:t>Responsável</w:t>
      </w:r>
      <w:r>
        <w:rPr>
          <w:b/>
          <w:spacing w:val="-1"/>
        </w:rPr>
        <w:t xml:space="preserve"> </w:t>
      </w:r>
      <w:r>
        <w:rPr>
          <w:b/>
        </w:rPr>
        <w:t>pelo RH:</w:t>
      </w:r>
      <w:r>
        <w:rPr>
          <w:b/>
          <w:spacing w:val="-1"/>
        </w:rPr>
        <w:t xml:space="preserve"> </w:t>
      </w:r>
      <w:r>
        <w:rPr>
          <w:u w:val="single"/>
        </w:rPr>
        <w:tab/>
      </w:r>
      <w:r>
        <w:t xml:space="preserve">Data: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741105" w:rsidRDefault="00741105">
      <w:pPr>
        <w:pStyle w:val="Corpodetexto"/>
        <w:spacing w:before="158"/>
        <w:rPr>
          <w:sz w:val="20"/>
        </w:rPr>
      </w:pPr>
    </w:p>
    <w:p w:rsidR="00741105" w:rsidRDefault="000C6DC9">
      <w:pPr>
        <w:ind w:left="1" w:right="6962" w:firstLine="645"/>
        <w:rPr>
          <w:b/>
          <w:sz w:val="20"/>
        </w:rPr>
      </w:pPr>
      <w:r>
        <w:rPr>
          <w:b/>
          <w:spacing w:val="-2"/>
          <w:sz w:val="20"/>
        </w:rPr>
        <w:t xml:space="preserve">********** </w:t>
      </w:r>
      <w:r>
        <w:rPr>
          <w:b/>
          <w:sz w:val="20"/>
        </w:rPr>
        <w:t>FUNDAMENTAÇÃO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LEGAL</w:t>
      </w:r>
    </w:p>
    <w:p w:rsidR="00741105" w:rsidRDefault="000C6DC9" w:rsidP="000C6DC9">
      <w:pPr>
        <w:ind w:left="1"/>
        <w:rPr>
          <w:sz w:val="20"/>
        </w:rPr>
      </w:pPr>
      <w:r>
        <w:rPr>
          <w:sz w:val="20"/>
        </w:rPr>
        <w:t>Esta</w:t>
      </w:r>
      <w:r>
        <w:rPr>
          <w:spacing w:val="-3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4"/>
          <w:sz w:val="20"/>
        </w:rPr>
        <w:t xml:space="preserve"> </w:t>
      </w:r>
      <w:r>
        <w:rPr>
          <w:sz w:val="20"/>
        </w:rPr>
        <w:t>tem</w:t>
      </w:r>
      <w:r>
        <w:rPr>
          <w:spacing w:val="-3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base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da </w:t>
      </w:r>
      <w:r>
        <w:rPr>
          <w:b/>
          <w:sz w:val="20"/>
        </w:rPr>
        <w:t>Lei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Orgânica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Município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Alvorada do Norte</w:t>
      </w:r>
      <w:r>
        <w:rPr>
          <w:b/>
          <w:sz w:val="20"/>
        </w:rPr>
        <w:t>-GO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bem como</w:t>
      </w:r>
      <w:r>
        <w:rPr>
          <w:spacing w:val="33"/>
          <w:sz w:val="20"/>
        </w:rPr>
        <w:t xml:space="preserve"> </w:t>
      </w:r>
      <w:r>
        <w:rPr>
          <w:sz w:val="20"/>
        </w:rPr>
        <w:t>as</w:t>
      </w:r>
      <w:r>
        <w:rPr>
          <w:spacing w:val="32"/>
          <w:sz w:val="20"/>
        </w:rPr>
        <w:t xml:space="preserve"> </w:t>
      </w:r>
      <w:r>
        <w:rPr>
          <w:sz w:val="20"/>
        </w:rPr>
        <w:t>normas</w:t>
      </w:r>
      <w:r>
        <w:rPr>
          <w:spacing w:val="33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no </w:t>
      </w:r>
      <w:r>
        <w:rPr>
          <w:b/>
          <w:sz w:val="20"/>
        </w:rPr>
        <w:t>Edital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Concurso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Público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001/2024</w:t>
      </w:r>
      <w:r>
        <w:rPr>
          <w:sz w:val="20"/>
        </w:rPr>
        <w:t>,</w:t>
      </w:r>
      <w:r>
        <w:rPr>
          <w:spacing w:val="33"/>
          <w:sz w:val="20"/>
        </w:rPr>
        <w:t xml:space="preserve"> </w:t>
      </w:r>
      <w:r>
        <w:rPr>
          <w:sz w:val="20"/>
        </w:rPr>
        <w:t>em</w:t>
      </w:r>
      <w:r>
        <w:rPr>
          <w:spacing w:val="33"/>
          <w:sz w:val="20"/>
        </w:rPr>
        <w:t xml:space="preserve"> </w:t>
      </w:r>
      <w:r>
        <w:rPr>
          <w:sz w:val="20"/>
        </w:rPr>
        <w:t>especial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item </w:t>
      </w:r>
      <w:bookmarkStart w:id="0" w:name="_GoBack"/>
      <w:bookmarkEnd w:id="0"/>
      <w:r>
        <w:rPr>
          <w:sz w:val="20"/>
        </w:rPr>
        <w:t>11.6</w:t>
      </w:r>
      <w:r>
        <w:rPr>
          <w:spacing w:val="-3"/>
          <w:sz w:val="20"/>
        </w:rPr>
        <w:t xml:space="preserve"> </w:t>
      </w:r>
      <w:r>
        <w:rPr>
          <w:sz w:val="20"/>
        </w:rPr>
        <w:t>(m),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exige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candidato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incorre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nenhuma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vedações</w:t>
      </w:r>
      <w:r>
        <w:rPr>
          <w:spacing w:val="-3"/>
          <w:sz w:val="20"/>
        </w:rPr>
        <w:t xml:space="preserve"> </w:t>
      </w:r>
      <w:r>
        <w:rPr>
          <w:sz w:val="20"/>
        </w:rPr>
        <w:t>previstas na legislação municipal.</w:t>
      </w:r>
    </w:p>
    <w:sectPr w:rsidR="00741105">
      <w:type w:val="continuous"/>
      <w:pgSz w:w="11920" w:h="16850"/>
      <w:pgMar w:top="840" w:right="992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67FF3"/>
    <w:multiLevelType w:val="hybridMultilevel"/>
    <w:tmpl w:val="E6D41208"/>
    <w:lvl w:ilvl="0" w:tplc="027227E0">
      <w:start w:val="1"/>
      <w:numFmt w:val="decimal"/>
      <w:lvlText w:val="%1."/>
      <w:lvlJc w:val="left"/>
      <w:pPr>
        <w:ind w:left="721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1" w:tplc="40F8B6CC">
      <w:numFmt w:val="bullet"/>
      <w:lvlText w:val="•"/>
      <w:lvlJc w:val="left"/>
      <w:pPr>
        <w:ind w:left="1598" w:hanging="360"/>
      </w:pPr>
      <w:rPr>
        <w:rFonts w:hint="default"/>
        <w:lang w:val="pt-PT" w:eastAsia="en-US" w:bidi="ar-SA"/>
      </w:rPr>
    </w:lvl>
    <w:lvl w:ilvl="2" w:tplc="5EFC6E96">
      <w:numFmt w:val="bullet"/>
      <w:lvlText w:val="•"/>
      <w:lvlJc w:val="left"/>
      <w:pPr>
        <w:ind w:left="2476" w:hanging="360"/>
      </w:pPr>
      <w:rPr>
        <w:rFonts w:hint="default"/>
        <w:lang w:val="pt-PT" w:eastAsia="en-US" w:bidi="ar-SA"/>
      </w:rPr>
    </w:lvl>
    <w:lvl w:ilvl="3" w:tplc="F2649554">
      <w:numFmt w:val="bullet"/>
      <w:lvlText w:val="•"/>
      <w:lvlJc w:val="left"/>
      <w:pPr>
        <w:ind w:left="3354" w:hanging="360"/>
      </w:pPr>
      <w:rPr>
        <w:rFonts w:hint="default"/>
        <w:lang w:val="pt-PT" w:eastAsia="en-US" w:bidi="ar-SA"/>
      </w:rPr>
    </w:lvl>
    <w:lvl w:ilvl="4" w:tplc="637E6016">
      <w:numFmt w:val="bullet"/>
      <w:lvlText w:val="•"/>
      <w:lvlJc w:val="left"/>
      <w:pPr>
        <w:ind w:left="4232" w:hanging="360"/>
      </w:pPr>
      <w:rPr>
        <w:rFonts w:hint="default"/>
        <w:lang w:val="pt-PT" w:eastAsia="en-US" w:bidi="ar-SA"/>
      </w:rPr>
    </w:lvl>
    <w:lvl w:ilvl="5" w:tplc="AC663BFA">
      <w:numFmt w:val="bullet"/>
      <w:lvlText w:val="•"/>
      <w:lvlJc w:val="left"/>
      <w:pPr>
        <w:ind w:left="5111" w:hanging="360"/>
      </w:pPr>
      <w:rPr>
        <w:rFonts w:hint="default"/>
        <w:lang w:val="pt-PT" w:eastAsia="en-US" w:bidi="ar-SA"/>
      </w:rPr>
    </w:lvl>
    <w:lvl w:ilvl="6" w:tplc="65D04BA0">
      <w:numFmt w:val="bullet"/>
      <w:lvlText w:val="•"/>
      <w:lvlJc w:val="left"/>
      <w:pPr>
        <w:ind w:left="5989" w:hanging="360"/>
      </w:pPr>
      <w:rPr>
        <w:rFonts w:hint="default"/>
        <w:lang w:val="pt-PT" w:eastAsia="en-US" w:bidi="ar-SA"/>
      </w:rPr>
    </w:lvl>
    <w:lvl w:ilvl="7" w:tplc="8B70C0A2">
      <w:numFmt w:val="bullet"/>
      <w:lvlText w:val="•"/>
      <w:lvlJc w:val="left"/>
      <w:pPr>
        <w:ind w:left="6867" w:hanging="360"/>
      </w:pPr>
      <w:rPr>
        <w:rFonts w:hint="default"/>
        <w:lang w:val="pt-PT" w:eastAsia="en-US" w:bidi="ar-SA"/>
      </w:rPr>
    </w:lvl>
    <w:lvl w:ilvl="8" w:tplc="7990E66A">
      <w:numFmt w:val="bullet"/>
      <w:lvlText w:val="•"/>
      <w:lvlJc w:val="left"/>
      <w:pPr>
        <w:ind w:left="7745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1105"/>
    <w:rsid w:val="000C6DC9"/>
    <w:rsid w:val="0074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EE2"/>
  <w15:docId w15:val="{4674484C-082A-4A23-B8BE-5D0F3238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1"/>
    <w:qFormat/>
    <w:pPr>
      <w:spacing w:before="73"/>
      <w:ind w:left="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"/>
      <w:ind w:left="721" w:right="13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DECLARAÇÃO DE NÃO VEDAÇÃO PELA LEI ORGÂNICA</dc:title>
  <dc:creator>Rogério</dc:creator>
  <cp:lastModifiedBy>RH1</cp:lastModifiedBy>
  <cp:revision>2</cp:revision>
  <dcterms:created xsi:type="dcterms:W3CDTF">2025-09-03T19:19:00Z</dcterms:created>
  <dcterms:modified xsi:type="dcterms:W3CDTF">2025-09-03T19:23:00Z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2025-09-03T00:00:00Z</vt:filetime>
  </property>
  <property fmtid="{D5CDD505-2E9C-101B-9397-08002B2CF9AE}" pid="5" name="Producer">
    <vt:lpwstr>Microsoft® Word para Microsoft 365</vt:lpwstr>
  </property>
</Properties>
</file>